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7BD" w:rsidRDefault="00A61C31" w:rsidP="006D67BD">
      <w:pPr>
        <w:spacing w:after="0" w:line="240" w:lineRule="auto"/>
        <w:jc w:val="center"/>
        <w:rPr>
          <w:rFonts w:ascii="Times New Roman" w:hAnsi="Times New Roman" w:cs="Times New Roman"/>
          <w:b/>
          <w:sz w:val="28"/>
          <w:szCs w:val="28"/>
        </w:rPr>
      </w:pPr>
      <w:r w:rsidRPr="007F740A">
        <w:rPr>
          <w:rFonts w:ascii="Times New Roman" w:hAnsi="Times New Roman" w:cs="Times New Roman"/>
          <w:b/>
          <w:sz w:val="28"/>
          <w:szCs w:val="28"/>
        </w:rPr>
        <w:t xml:space="preserve">Ответственность </w:t>
      </w:r>
    </w:p>
    <w:p w:rsidR="007F740A" w:rsidRDefault="00A61C31" w:rsidP="006D67BD">
      <w:pPr>
        <w:spacing w:after="0" w:line="240" w:lineRule="auto"/>
        <w:jc w:val="center"/>
        <w:rPr>
          <w:rFonts w:ascii="Times New Roman" w:hAnsi="Times New Roman" w:cs="Times New Roman"/>
          <w:b/>
          <w:sz w:val="28"/>
          <w:szCs w:val="28"/>
        </w:rPr>
      </w:pPr>
      <w:r w:rsidRPr="007F740A">
        <w:rPr>
          <w:rFonts w:ascii="Times New Roman" w:hAnsi="Times New Roman" w:cs="Times New Roman"/>
          <w:b/>
          <w:sz w:val="28"/>
          <w:szCs w:val="28"/>
        </w:rPr>
        <w:t>за разведение костров в запрещенных местах</w:t>
      </w:r>
    </w:p>
    <w:p w:rsidR="007F740A" w:rsidRDefault="007F740A" w:rsidP="006D67BD">
      <w:pPr>
        <w:tabs>
          <w:tab w:val="left" w:pos="13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7F740A" w:rsidRDefault="007F740A" w:rsidP="007F740A">
      <w:pPr>
        <w:tabs>
          <w:tab w:val="left" w:pos="1376"/>
        </w:tabs>
        <w:spacing w:after="0" w:line="240" w:lineRule="auto"/>
        <w:jc w:val="both"/>
        <w:rPr>
          <w:rFonts w:ascii="Times New Roman" w:hAnsi="Times New Roman" w:cs="Times New Roman"/>
          <w:sz w:val="28"/>
          <w:szCs w:val="28"/>
        </w:rPr>
      </w:pPr>
    </w:p>
    <w:p w:rsidR="007F740A" w:rsidRDefault="007F740A" w:rsidP="007F740A">
      <w:pPr>
        <w:tabs>
          <w:tab w:val="left" w:pos="13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F740A">
        <w:rPr>
          <w:rFonts w:ascii="Times New Roman" w:hAnsi="Times New Roman" w:cs="Times New Roman"/>
          <w:sz w:val="28"/>
          <w:szCs w:val="28"/>
        </w:rPr>
        <w:t>За нарушение правил пожарной безопасности в лесах наступает административная</w:t>
      </w:r>
      <w:r w:rsidR="006D67BD">
        <w:rPr>
          <w:rFonts w:ascii="Times New Roman" w:hAnsi="Times New Roman" w:cs="Times New Roman"/>
          <w:sz w:val="28"/>
          <w:szCs w:val="28"/>
        </w:rPr>
        <w:t xml:space="preserve"> и </w:t>
      </w:r>
      <w:proofErr w:type="gramStart"/>
      <w:r w:rsidR="006D67BD">
        <w:rPr>
          <w:rFonts w:ascii="Times New Roman" w:hAnsi="Times New Roman" w:cs="Times New Roman"/>
          <w:sz w:val="28"/>
          <w:szCs w:val="28"/>
        </w:rPr>
        <w:t xml:space="preserve">уголовная </w:t>
      </w:r>
      <w:r w:rsidRPr="007F740A">
        <w:rPr>
          <w:rFonts w:ascii="Times New Roman" w:hAnsi="Times New Roman" w:cs="Times New Roman"/>
          <w:sz w:val="28"/>
          <w:szCs w:val="28"/>
        </w:rPr>
        <w:t xml:space="preserve"> от</w:t>
      </w:r>
      <w:r>
        <w:rPr>
          <w:rFonts w:ascii="Times New Roman" w:hAnsi="Times New Roman" w:cs="Times New Roman"/>
          <w:sz w:val="28"/>
          <w:szCs w:val="28"/>
        </w:rPr>
        <w:t>ветственность</w:t>
      </w:r>
      <w:proofErr w:type="gramEnd"/>
      <w:r w:rsidRPr="007F740A">
        <w:rPr>
          <w:rFonts w:ascii="Times New Roman" w:hAnsi="Times New Roman" w:cs="Times New Roman"/>
          <w:sz w:val="28"/>
          <w:szCs w:val="28"/>
        </w:rPr>
        <w:t>.</w:t>
      </w:r>
    </w:p>
    <w:p w:rsidR="007F740A" w:rsidRDefault="007F740A" w:rsidP="007F740A">
      <w:pPr>
        <w:tabs>
          <w:tab w:val="left" w:pos="13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со ст. 8.32 Кодекса Российской Федерации об административных правонарушениях </w:t>
      </w:r>
    </w:p>
    <w:p w:rsidR="007F740A" w:rsidRPr="007F740A" w:rsidRDefault="007F740A" w:rsidP="007F740A">
      <w:pPr>
        <w:tabs>
          <w:tab w:val="left" w:pos="13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w:t>
      </w:r>
      <w:r w:rsidRPr="007F740A">
        <w:rPr>
          <w:rFonts w:ascii="Times New Roman" w:hAnsi="Times New Roman" w:cs="Times New Roman"/>
          <w:sz w:val="28"/>
          <w:szCs w:val="28"/>
        </w:rPr>
        <w:t>арушение правил пожарной безопасности в лесах -</w:t>
      </w:r>
    </w:p>
    <w:p w:rsidR="007F740A" w:rsidRPr="007F740A" w:rsidRDefault="007F740A" w:rsidP="007F740A">
      <w:pPr>
        <w:tabs>
          <w:tab w:val="left" w:pos="1376"/>
        </w:tabs>
        <w:spacing w:after="0" w:line="240" w:lineRule="auto"/>
        <w:jc w:val="both"/>
        <w:rPr>
          <w:rFonts w:ascii="Times New Roman" w:hAnsi="Times New Roman" w:cs="Times New Roman"/>
          <w:sz w:val="28"/>
          <w:szCs w:val="28"/>
        </w:rPr>
      </w:pPr>
      <w:r w:rsidRPr="007F740A">
        <w:rPr>
          <w:rFonts w:ascii="Times New Roman" w:hAnsi="Times New Roman" w:cs="Times New Roman"/>
          <w:sz w:val="28"/>
          <w:szCs w:val="28"/>
        </w:rPr>
        <w:t>влечет предупреждение или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юридических лиц - от ста тысяч до четырехсот тысяч рублей.</w:t>
      </w:r>
    </w:p>
    <w:p w:rsidR="007F740A" w:rsidRPr="007F740A" w:rsidRDefault="007F740A" w:rsidP="007F740A">
      <w:pPr>
        <w:tabs>
          <w:tab w:val="left" w:pos="13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F740A">
        <w:rPr>
          <w:rFonts w:ascii="Times New Roman" w:hAnsi="Times New Roman" w:cs="Times New Roman"/>
          <w:sz w:val="28"/>
          <w:szCs w:val="28"/>
        </w:rPr>
        <w:t>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7F740A" w:rsidRPr="007F740A" w:rsidRDefault="007F740A" w:rsidP="007F740A">
      <w:pPr>
        <w:tabs>
          <w:tab w:val="left" w:pos="1376"/>
        </w:tabs>
        <w:spacing w:after="0" w:line="240" w:lineRule="auto"/>
        <w:jc w:val="both"/>
        <w:rPr>
          <w:rFonts w:ascii="Times New Roman" w:hAnsi="Times New Roman" w:cs="Times New Roman"/>
          <w:sz w:val="28"/>
          <w:szCs w:val="28"/>
        </w:rPr>
      </w:pPr>
      <w:r w:rsidRPr="007F740A">
        <w:rPr>
          <w:rFonts w:ascii="Times New Roman" w:hAnsi="Times New Roman" w:cs="Times New Roman"/>
          <w:sz w:val="28"/>
          <w:szCs w:val="28"/>
        </w:rPr>
        <w:t>влечет наложение административного штрафа на граждан в размере от тридцати тысяч до сорока тысяч рублей; на должностных лиц - от сорока тысяч до шестидесяти тысяч рублей; на юридических лиц - от трехсот тысяч до пятисот тысяч рублей.</w:t>
      </w:r>
    </w:p>
    <w:p w:rsidR="007F740A" w:rsidRPr="007F740A" w:rsidRDefault="007F740A" w:rsidP="007F740A">
      <w:pPr>
        <w:tabs>
          <w:tab w:val="left" w:pos="13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F740A">
        <w:rPr>
          <w:rFonts w:ascii="Times New Roman" w:hAnsi="Times New Roman" w:cs="Times New Roman"/>
          <w:sz w:val="28"/>
          <w:szCs w:val="28"/>
        </w:rPr>
        <w:t>Действия, предус</w:t>
      </w:r>
      <w:r>
        <w:rPr>
          <w:rFonts w:ascii="Times New Roman" w:hAnsi="Times New Roman" w:cs="Times New Roman"/>
          <w:sz w:val="28"/>
          <w:szCs w:val="28"/>
        </w:rPr>
        <w:t>мотренные частями 1, 2 данной</w:t>
      </w:r>
      <w:r w:rsidRPr="007F740A">
        <w:rPr>
          <w:rFonts w:ascii="Times New Roman" w:hAnsi="Times New Roman" w:cs="Times New Roman"/>
          <w:sz w:val="28"/>
          <w:szCs w:val="28"/>
        </w:rPr>
        <w:t xml:space="preserve"> статьи, совершенные в лесопарковом зеленом поясе, -</w:t>
      </w:r>
    </w:p>
    <w:p w:rsidR="007F740A" w:rsidRPr="007F740A" w:rsidRDefault="007F740A" w:rsidP="007F740A">
      <w:pPr>
        <w:tabs>
          <w:tab w:val="left" w:pos="13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F740A">
        <w:rPr>
          <w:rFonts w:ascii="Times New Roman" w:hAnsi="Times New Roman" w:cs="Times New Roman"/>
          <w:sz w:val="28"/>
          <w:szCs w:val="28"/>
        </w:rPr>
        <w:t>влекут наложение административного штрафа на граждан в размере от сорока тысяч до пятидесяти тысяч рублей; на должностных лиц - от пятидесяти тысяч до восьмидесяти тысяч рублей; на юридических лиц - от пятисот тысяч до одного миллиона рублей.</w:t>
      </w:r>
    </w:p>
    <w:p w:rsidR="007F740A" w:rsidRPr="007F740A" w:rsidRDefault="007F740A" w:rsidP="007F740A">
      <w:pPr>
        <w:tabs>
          <w:tab w:val="left" w:pos="1376"/>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7F740A">
        <w:rPr>
          <w:rFonts w:ascii="Times New Roman" w:hAnsi="Times New Roman" w:cs="Times New Roman"/>
          <w:sz w:val="28"/>
          <w:szCs w:val="28"/>
        </w:rPr>
        <w:t>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7F740A" w:rsidRPr="007F740A" w:rsidRDefault="007F740A" w:rsidP="007F740A">
      <w:pPr>
        <w:tabs>
          <w:tab w:val="left" w:pos="13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F740A">
        <w:rPr>
          <w:rFonts w:ascii="Times New Roman" w:hAnsi="Times New Roman" w:cs="Times New Roman"/>
          <w:sz w:val="28"/>
          <w:szCs w:val="28"/>
        </w:rPr>
        <w:t>влечет наложение административного штрафа на граждан в размере от сорока тысяч до пятидесяти тысяч рублей; на должностных лиц - от шестидесяти тысяч до девяноста тысяч рублей; на юридических лиц - от шестисот тысяч до одного миллиона рублей.</w:t>
      </w:r>
    </w:p>
    <w:p w:rsidR="007F740A" w:rsidRPr="007F740A" w:rsidRDefault="007F740A" w:rsidP="007F740A">
      <w:pPr>
        <w:tabs>
          <w:tab w:val="left" w:pos="13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F740A">
        <w:rPr>
          <w:rFonts w:ascii="Times New Roman" w:hAnsi="Times New Roman" w:cs="Times New Roman"/>
          <w:sz w:val="28"/>
          <w:szCs w:val="28"/>
        </w:rPr>
        <w:t>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наказуемого деяния, -</w:t>
      </w:r>
    </w:p>
    <w:p w:rsidR="007F740A" w:rsidRPr="007F740A" w:rsidRDefault="007F740A" w:rsidP="007F740A">
      <w:pPr>
        <w:tabs>
          <w:tab w:val="left" w:pos="13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F740A">
        <w:rPr>
          <w:rFonts w:ascii="Times New Roman" w:hAnsi="Times New Roman" w:cs="Times New Roman"/>
          <w:sz w:val="28"/>
          <w:szCs w:val="28"/>
        </w:rPr>
        <w:t>влечет наложение административного штрафа на граждан в размере от пятидесяти тысяч до шестидесяти тысяч рублей; на должностных лиц - от ста тысяч до ста десяти тысяч рублей; на юридических лиц - от одного миллиона до двух миллионов рублей.</w:t>
      </w:r>
    </w:p>
    <w:p w:rsidR="007F740A" w:rsidRDefault="007F740A" w:rsidP="007F740A">
      <w:pPr>
        <w:tabs>
          <w:tab w:val="left" w:pos="1376"/>
        </w:tabs>
        <w:spacing w:after="0" w:line="240" w:lineRule="auto"/>
        <w:jc w:val="both"/>
        <w:rPr>
          <w:rFonts w:ascii="Times New Roman" w:hAnsi="Times New Roman" w:cs="Times New Roman"/>
          <w:sz w:val="28"/>
          <w:szCs w:val="28"/>
        </w:rPr>
      </w:pPr>
    </w:p>
    <w:p w:rsidR="006D67BD" w:rsidRDefault="006D67BD" w:rsidP="007F740A">
      <w:pPr>
        <w:tabs>
          <w:tab w:val="left" w:pos="1376"/>
        </w:tabs>
        <w:spacing w:after="0" w:line="240" w:lineRule="auto"/>
        <w:jc w:val="both"/>
        <w:rPr>
          <w:rFonts w:ascii="Times New Roman" w:hAnsi="Times New Roman" w:cs="Times New Roman"/>
          <w:sz w:val="28"/>
          <w:szCs w:val="28"/>
        </w:rPr>
      </w:pPr>
    </w:p>
    <w:p w:rsidR="006D67BD" w:rsidRDefault="006D67BD" w:rsidP="007F740A">
      <w:pPr>
        <w:tabs>
          <w:tab w:val="left" w:pos="1376"/>
        </w:tabs>
        <w:spacing w:after="0" w:line="240" w:lineRule="auto"/>
        <w:jc w:val="both"/>
        <w:rPr>
          <w:rFonts w:ascii="Times New Roman" w:hAnsi="Times New Roman" w:cs="Times New Roman"/>
          <w:sz w:val="28"/>
          <w:szCs w:val="28"/>
        </w:rPr>
      </w:pPr>
    </w:p>
    <w:p w:rsidR="006D67BD" w:rsidRDefault="006D67BD" w:rsidP="007F740A">
      <w:pPr>
        <w:tabs>
          <w:tab w:val="left" w:pos="1376"/>
        </w:tabs>
        <w:spacing w:after="0" w:line="240" w:lineRule="auto"/>
        <w:jc w:val="both"/>
        <w:rPr>
          <w:rFonts w:ascii="Times New Roman" w:hAnsi="Times New Roman" w:cs="Times New Roman"/>
          <w:sz w:val="28"/>
          <w:szCs w:val="28"/>
        </w:rPr>
      </w:pPr>
    </w:p>
    <w:p w:rsidR="007F740A" w:rsidRPr="007F740A" w:rsidRDefault="007F740A" w:rsidP="007F740A">
      <w:pPr>
        <w:tabs>
          <w:tab w:val="left" w:pos="1376"/>
        </w:tabs>
        <w:spacing w:after="0" w:line="240" w:lineRule="auto"/>
        <w:jc w:val="both"/>
        <w:rPr>
          <w:rFonts w:ascii="Times New Roman" w:hAnsi="Times New Roman" w:cs="Times New Roman"/>
          <w:sz w:val="28"/>
          <w:szCs w:val="28"/>
        </w:rPr>
      </w:pPr>
    </w:p>
    <w:p w:rsidR="006D67BD" w:rsidRPr="006D67BD" w:rsidRDefault="006D67BD" w:rsidP="006D67BD">
      <w:pPr>
        <w:tabs>
          <w:tab w:val="left" w:pos="13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Согласно ст. 261 Уголовного кодекса Российской Федерации - у</w:t>
      </w:r>
      <w:r w:rsidRPr="006D67BD">
        <w:rPr>
          <w:rFonts w:ascii="Times New Roman" w:hAnsi="Times New Roman" w:cs="Times New Roman"/>
          <w:sz w:val="28"/>
          <w:szCs w:val="28"/>
        </w:rPr>
        <w:t>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если эти деяния причинили значительный ущерб, -</w:t>
      </w:r>
    </w:p>
    <w:p w:rsidR="006D67BD" w:rsidRPr="006D67BD" w:rsidRDefault="006D67BD" w:rsidP="006D67BD">
      <w:pPr>
        <w:tabs>
          <w:tab w:val="left" w:pos="1376"/>
        </w:tabs>
        <w:spacing w:after="0" w:line="240" w:lineRule="auto"/>
        <w:jc w:val="both"/>
        <w:rPr>
          <w:rFonts w:ascii="Times New Roman" w:hAnsi="Times New Roman" w:cs="Times New Roman"/>
          <w:sz w:val="28"/>
          <w:szCs w:val="28"/>
        </w:rPr>
      </w:pPr>
      <w:r w:rsidRPr="006D67BD">
        <w:rPr>
          <w:rFonts w:ascii="Times New Roman" w:hAnsi="Times New Roman" w:cs="Times New Roman"/>
          <w:sz w:val="28"/>
          <w:szCs w:val="28"/>
        </w:rPr>
        <w:t xml:space="preserve">наказывается штрафом в размере от трехсот тысяч до пятисот тысяч рублей или в размере заработной платы или </w:t>
      </w:r>
      <w:proofErr w:type="gramStart"/>
      <w:r w:rsidRPr="006D67BD">
        <w:rPr>
          <w:rFonts w:ascii="Times New Roman" w:hAnsi="Times New Roman" w:cs="Times New Roman"/>
          <w:sz w:val="28"/>
          <w:szCs w:val="28"/>
        </w:rPr>
        <w:t>иного дохода</w:t>
      </w:r>
      <w:proofErr w:type="gramEnd"/>
      <w:r w:rsidRPr="006D67BD">
        <w:rPr>
          <w:rFonts w:ascii="Times New Roman" w:hAnsi="Times New Roman" w:cs="Times New Roman"/>
          <w:sz w:val="28"/>
          <w:szCs w:val="28"/>
        </w:rPr>
        <w:t xml:space="preserve">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6D67BD" w:rsidRPr="006D67BD" w:rsidRDefault="006D67BD" w:rsidP="006D67BD">
      <w:pPr>
        <w:tabs>
          <w:tab w:val="left" w:pos="13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D67BD">
        <w:rPr>
          <w:rFonts w:ascii="Times New Roman" w:hAnsi="Times New Roman" w:cs="Times New Roman"/>
          <w:sz w:val="28"/>
          <w:szCs w:val="28"/>
        </w:rPr>
        <w:t xml:space="preserve">Уничтожение или повреждение лесных насаждений и иных насаждений путем поджога, иным </w:t>
      </w:r>
      <w:proofErr w:type="spellStart"/>
      <w:r w:rsidRPr="006D67BD">
        <w:rPr>
          <w:rFonts w:ascii="Times New Roman" w:hAnsi="Times New Roman" w:cs="Times New Roman"/>
          <w:sz w:val="28"/>
          <w:szCs w:val="28"/>
        </w:rPr>
        <w:t>общеопасным</w:t>
      </w:r>
      <w:proofErr w:type="spellEnd"/>
      <w:r w:rsidRPr="006D67BD">
        <w:rPr>
          <w:rFonts w:ascii="Times New Roman" w:hAnsi="Times New Roman" w:cs="Times New Roman"/>
          <w:sz w:val="28"/>
          <w:szCs w:val="28"/>
        </w:rPr>
        <w:t xml:space="preserve"> способом либо в результате загрязнения или иного негативного воздействия -</w:t>
      </w:r>
    </w:p>
    <w:p w:rsidR="006D67BD" w:rsidRPr="006D67BD" w:rsidRDefault="006D67BD" w:rsidP="006D67BD">
      <w:pPr>
        <w:tabs>
          <w:tab w:val="left" w:pos="13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D67BD">
        <w:rPr>
          <w:rFonts w:ascii="Times New Roman" w:hAnsi="Times New Roman" w:cs="Times New Roman"/>
          <w:sz w:val="28"/>
          <w:szCs w:val="28"/>
        </w:rPr>
        <w:t xml:space="preserve">наказывается штрафом в размере от пятисот тысяч до одного миллиона рублей или в размере заработной платы или </w:t>
      </w:r>
      <w:proofErr w:type="gramStart"/>
      <w:r w:rsidRPr="006D67BD">
        <w:rPr>
          <w:rFonts w:ascii="Times New Roman" w:hAnsi="Times New Roman" w:cs="Times New Roman"/>
          <w:sz w:val="28"/>
          <w:szCs w:val="28"/>
        </w:rPr>
        <w:t>иного дохода</w:t>
      </w:r>
      <w:proofErr w:type="gramEnd"/>
      <w:r w:rsidRPr="006D67BD">
        <w:rPr>
          <w:rFonts w:ascii="Times New Roman" w:hAnsi="Times New Roman" w:cs="Times New Roman"/>
          <w:sz w:val="28"/>
          <w:szCs w:val="28"/>
        </w:rPr>
        <w:t xml:space="preserve">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6D67BD" w:rsidRPr="006D67BD" w:rsidRDefault="006D67BD" w:rsidP="006D67BD">
      <w:pPr>
        <w:tabs>
          <w:tab w:val="left" w:pos="13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D67BD">
        <w:rPr>
          <w:rFonts w:ascii="Times New Roman" w:hAnsi="Times New Roman" w:cs="Times New Roman"/>
          <w:sz w:val="28"/>
          <w:szCs w:val="28"/>
        </w:rPr>
        <w:t>Деяния, предусмо</w:t>
      </w:r>
      <w:r>
        <w:rPr>
          <w:rFonts w:ascii="Times New Roman" w:hAnsi="Times New Roman" w:cs="Times New Roman"/>
          <w:sz w:val="28"/>
          <w:szCs w:val="28"/>
        </w:rPr>
        <w:t>тренные частью третьей данной</w:t>
      </w:r>
      <w:r w:rsidRPr="006D67BD">
        <w:rPr>
          <w:rFonts w:ascii="Times New Roman" w:hAnsi="Times New Roman" w:cs="Times New Roman"/>
          <w:sz w:val="28"/>
          <w:szCs w:val="28"/>
        </w:rPr>
        <w:t xml:space="preserve"> статьи, если они причинили крупный ущерб, -</w:t>
      </w:r>
    </w:p>
    <w:p w:rsidR="006D67BD" w:rsidRPr="006D67BD" w:rsidRDefault="006D67BD" w:rsidP="006D67BD">
      <w:pPr>
        <w:tabs>
          <w:tab w:val="left" w:pos="13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D67BD">
        <w:rPr>
          <w:rFonts w:ascii="Times New Roman" w:hAnsi="Times New Roman" w:cs="Times New Roman"/>
          <w:sz w:val="28"/>
          <w:szCs w:val="28"/>
        </w:rPr>
        <w:t xml:space="preserve">наказываются штрафом в размере от одного миллиона до трех миллионов рублей или в размере заработной платы или </w:t>
      </w:r>
      <w:proofErr w:type="gramStart"/>
      <w:r w:rsidRPr="006D67BD">
        <w:rPr>
          <w:rFonts w:ascii="Times New Roman" w:hAnsi="Times New Roman" w:cs="Times New Roman"/>
          <w:sz w:val="28"/>
          <w:szCs w:val="28"/>
        </w:rPr>
        <w:t>иного дохода</w:t>
      </w:r>
      <w:proofErr w:type="gramEnd"/>
      <w:r w:rsidRPr="006D67BD">
        <w:rPr>
          <w:rFonts w:ascii="Times New Roman" w:hAnsi="Times New Roman" w:cs="Times New Roman"/>
          <w:sz w:val="28"/>
          <w:szCs w:val="28"/>
        </w:rPr>
        <w:t xml:space="preserve">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6D67BD" w:rsidRDefault="006D67BD" w:rsidP="006D67BD">
      <w:pPr>
        <w:tabs>
          <w:tab w:val="left" w:pos="13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Под значительным ущербом </w:t>
      </w:r>
      <w:r w:rsidRPr="006D67BD">
        <w:rPr>
          <w:rFonts w:ascii="Times New Roman" w:hAnsi="Times New Roman" w:cs="Times New Roman"/>
          <w:sz w:val="28"/>
          <w:szCs w:val="28"/>
        </w:rPr>
        <w:t>признается ущерб, причиненный лесным насаждениям и иным насаждениям, исчисленный по утвержденным Правительством Российской Федерации таксам и методике, превышающий десять тысяч рублей, крупным ущербом - пятьдесят тысяч рублей.</w:t>
      </w:r>
    </w:p>
    <w:p w:rsidR="006D67BD" w:rsidRDefault="006D67BD" w:rsidP="006D67BD">
      <w:pPr>
        <w:tabs>
          <w:tab w:val="left" w:pos="1376"/>
        </w:tabs>
        <w:spacing w:after="0" w:line="240" w:lineRule="auto"/>
        <w:jc w:val="both"/>
        <w:rPr>
          <w:rFonts w:ascii="Times New Roman" w:hAnsi="Times New Roman" w:cs="Times New Roman"/>
          <w:sz w:val="28"/>
          <w:szCs w:val="28"/>
        </w:rPr>
      </w:pPr>
    </w:p>
    <w:p w:rsidR="006D67BD" w:rsidRDefault="006D67BD" w:rsidP="006D67BD">
      <w:pPr>
        <w:tabs>
          <w:tab w:val="left" w:pos="13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Старший помощник прокурора</w:t>
      </w:r>
      <w:bookmarkStart w:id="0" w:name="_GoBack"/>
      <w:bookmarkEnd w:id="0"/>
    </w:p>
    <w:p w:rsidR="006D67BD" w:rsidRPr="006D67BD" w:rsidRDefault="006D67BD" w:rsidP="006D67BD">
      <w:pPr>
        <w:tabs>
          <w:tab w:val="left" w:pos="13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Соловьева Е.Г.</w:t>
      </w:r>
    </w:p>
    <w:p w:rsidR="00E739BF" w:rsidRPr="007F740A" w:rsidRDefault="00E739BF" w:rsidP="007F740A">
      <w:pPr>
        <w:tabs>
          <w:tab w:val="left" w:pos="1376"/>
        </w:tabs>
        <w:spacing w:after="0" w:line="240" w:lineRule="auto"/>
        <w:jc w:val="both"/>
        <w:rPr>
          <w:rFonts w:ascii="Times New Roman" w:hAnsi="Times New Roman" w:cs="Times New Roman"/>
          <w:sz w:val="28"/>
          <w:szCs w:val="28"/>
        </w:rPr>
      </w:pPr>
    </w:p>
    <w:sectPr w:rsidR="00E739BF" w:rsidRPr="007F7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B6"/>
    <w:rsid w:val="00506AA5"/>
    <w:rsid w:val="006D67BD"/>
    <w:rsid w:val="007F740A"/>
    <w:rsid w:val="00A61C31"/>
    <w:rsid w:val="00B52DB6"/>
    <w:rsid w:val="00E73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EAB8"/>
  <w15:chartTrackingRefBased/>
  <w15:docId w15:val="{FCA8F918-EDA6-4815-8CCD-6EC80CDC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643</Words>
  <Characters>3671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Соловьева Елена Георгиевна</dc:creator>
  <cp:keywords/>
  <dc:description/>
  <cp:lastModifiedBy>Соловьева Елена Георгиевна</cp:lastModifiedBy>
  <cp:revision>3</cp:revision>
  <dcterms:created xsi:type="dcterms:W3CDTF">2022-07-08T04:10:00Z</dcterms:created>
  <dcterms:modified xsi:type="dcterms:W3CDTF">2022-07-08T04:32:00Z</dcterms:modified>
</cp:coreProperties>
</file>